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CD607C">
      <w:pPr>
        <w:ind w:right="1"/>
        <w:jc w:val="center"/>
        <w:rPr>
          <w:b/>
          <w:sz w:val="24"/>
        </w:rPr>
      </w:pPr>
      <w:bookmarkStart w:id="0" w:name="_GoBack"/>
      <w:bookmarkEnd w:id="0"/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E741E0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18.11</w:t>
            </w:r>
            <w:r w:rsidR="00F9162B" w:rsidRPr="00F9162B">
              <w:rPr>
                <w:sz w:val="28"/>
                <w:szCs w:val="28"/>
              </w:rPr>
              <w:t>.2021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0C22B6" w:rsidRDefault="00FE69A0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0C22B6">
              <w:rPr>
                <w:sz w:val="28"/>
                <w:szCs w:val="28"/>
              </w:rPr>
              <w:t xml:space="preserve"> </w:t>
            </w:r>
            <w:r w:rsidR="000C22B6">
              <w:rPr>
                <w:sz w:val="28"/>
                <w:szCs w:val="28"/>
              </w:rPr>
              <w:t xml:space="preserve">   </w:t>
            </w:r>
            <w:r w:rsidRPr="000C22B6">
              <w:rPr>
                <w:sz w:val="28"/>
                <w:szCs w:val="28"/>
              </w:rPr>
              <w:t xml:space="preserve">  № 6</w:t>
            </w:r>
            <w:r w:rsidR="00E741E0">
              <w:rPr>
                <w:sz w:val="28"/>
                <w:szCs w:val="28"/>
              </w:rPr>
              <w:t>7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CD607C">
        <w:tc>
          <w:tcPr>
            <w:tcW w:w="5070" w:type="dxa"/>
          </w:tcPr>
          <w:p w:rsidR="00830C9E" w:rsidRPr="00E02E61" w:rsidRDefault="00E741E0" w:rsidP="00282D80">
            <w:pPr>
              <w:pStyle w:val="3"/>
              <w:ind w:firstLine="0"/>
              <w:jc w:val="both"/>
              <w:rPr>
                <w:szCs w:val="28"/>
              </w:rPr>
            </w:pPr>
            <w:r w:rsidRPr="00201FA7">
              <w:rPr>
                <w:szCs w:val="28"/>
              </w:rPr>
              <w:t>О проекте решения Совета депутато</w:t>
            </w:r>
            <w:r>
              <w:rPr>
                <w:szCs w:val="28"/>
              </w:rPr>
              <w:t>в города Новосибирска «О внесении изменений в Правила благоустройства территории города Новосибирска, утвержденные решением Совета депутатов города Новосибирска от 27.09.2017 № 469»</w:t>
            </w:r>
            <w:r w:rsidRPr="00201FA7">
              <w:rPr>
                <w:szCs w:val="28"/>
              </w:rPr>
              <w:t xml:space="preserve"> (первое чтение)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E741E0" w:rsidRDefault="00E741E0" w:rsidP="00E741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  <w:t>«О внесении изменений в Правила благоустройства территории города Новосибирска, утвержденные решением Совета депутатов горо</w:t>
      </w:r>
      <w:r>
        <w:rPr>
          <w:sz w:val="28"/>
          <w:szCs w:val="28"/>
        </w:rPr>
        <w:t xml:space="preserve">да Новосибирска от 27.09.2017 </w:t>
      </w:r>
      <w:r>
        <w:rPr>
          <w:sz w:val="28"/>
          <w:szCs w:val="28"/>
        </w:rPr>
        <w:t>№ 469» (далее – проект решения), комиссия РЕШИЛА:</w:t>
      </w:r>
    </w:p>
    <w:p w:rsidR="00E741E0" w:rsidRDefault="00E741E0" w:rsidP="00E741E0">
      <w:pPr>
        <w:ind w:firstLine="709"/>
        <w:jc w:val="both"/>
        <w:rPr>
          <w:sz w:val="28"/>
        </w:rPr>
      </w:pPr>
      <w:r>
        <w:rPr>
          <w:sz w:val="28"/>
        </w:rPr>
        <w:t>1. Согласиться с концепцией и основными положениями проекта решения.</w:t>
      </w:r>
    </w:p>
    <w:p w:rsidR="00E741E0" w:rsidRDefault="00E741E0" w:rsidP="00E741E0">
      <w:pPr>
        <w:ind w:firstLine="709"/>
        <w:jc w:val="both"/>
        <w:rPr>
          <w:sz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  <w:lang w:val="en-US"/>
        </w:rPr>
        <w:t> </w:t>
      </w:r>
      <w:r>
        <w:rPr>
          <w:sz w:val="28"/>
        </w:rPr>
        <w:t xml:space="preserve">Направить копию настоящего решения в постоянную комиссию </w:t>
      </w:r>
      <w:r>
        <w:rPr>
          <w:sz w:val="28"/>
          <w:szCs w:val="28"/>
        </w:rPr>
        <w:t xml:space="preserve">Совета депутатов города Новосибирска </w:t>
      </w:r>
      <w:r>
        <w:rPr>
          <w:sz w:val="28"/>
        </w:rPr>
        <w:t xml:space="preserve">по городскому хозяйству. 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10"/>
      <w:headerReference w:type="default" r:id="rId11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19E" w:rsidRDefault="00C1419E">
      <w:r>
        <w:separator/>
      </w:r>
    </w:p>
  </w:endnote>
  <w:endnote w:type="continuationSeparator" w:id="0">
    <w:p w:rsidR="00C1419E" w:rsidRDefault="00C14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19E" w:rsidRDefault="00C1419E">
      <w:r>
        <w:separator/>
      </w:r>
    </w:p>
  </w:footnote>
  <w:footnote w:type="continuationSeparator" w:id="0">
    <w:p w:rsidR="00C1419E" w:rsidRDefault="00C14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2B6"/>
    <w:rsid w:val="000C256B"/>
    <w:rsid w:val="000C6E8E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81171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3D4B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4CB1"/>
    <w:rsid w:val="00830C9E"/>
    <w:rsid w:val="00834667"/>
    <w:rsid w:val="008415BD"/>
    <w:rsid w:val="00855B40"/>
    <w:rsid w:val="008636E1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419E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648FA"/>
    <w:rsid w:val="00E71B33"/>
    <w:rsid w:val="00E741E0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9162B"/>
    <w:rsid w:val="00FA4C6C"/>
    <w:rsid w:val="00FB6918"/>
    <w:rsid w:val="00FB6CCA"/>
    <w:rsid w:val="00FC2BC9"/>
    <w:rsid w:val="00FC421C"/>
    <w:rsid w:val="00FC75D2"/>
    <w:rsid w:val="00FD1A79"/>
    <w:rsid w:val="00FD2519"/>
    <w:rsid w:val="00FD48DD"/>
    <w:rsid w:val="00FE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D10E0-7C1C-4F11-B315-810B7F6D5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29</cp:revision>
  <cp:lastPrinted>2021-10-26T06:49:00Z</cp:lastPrinted>
  <dcterms:created xsi:type="dcterms:W3CDTF">2020-02-25T04:27:00Z</dcterms:created>
  <dcterms:modified xsi:type="dcterms:W3CDTF">2021-11-17T03:22:00Z</dcterms:modified>
</cp:coreProperties>
</file>